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12" w:rsidRDefault="00057A12">
      <w:pPr>
        <w:pStyle w:val="a3"/>
        <w:ind w:left="0"/>
        <w:rPr>
          <w:sz w:val="20"/>
        </w:rPr>
      </w:pPr>
    </w:p>
    <w:p w:rsidR="00057A12" w:rsidRDefault="00057A12">
      <w:pPr>
        <w:pStyle w:val="a3"/>
        <w:spacing w:before="110"/>
        <w:ind w:left="0"/>
        <w:rPr>
          <w:sz w:val="20"/>
        </w:rPr>
      </w:pPr>
    </w:p>
    <w:p w:rsidR="00057A12" w:rsidRDefault="00057A12">
      <w:pPr>
        <w:pStyle w:val="a3"/>
        <w:rPr>
          <w:sz w:val="20"/>
        </w:rPr>
        <w:sectPr w:rsidR="00057A12">
          <w:type w:val="continuous"/>
          <w:pgSz w:w="11910" w:h="16840"/>
          <w:pgMar w:top="0" w:right="425" w:bottom="280" w:left="1700" w:header="720" w:footer="720" w:gutter="0"/>
          <w:cols w:space="720"/>
        </w:sectPr>
      </w:pPr>
    </w:p>
    <w:p w:rsidR="00E76947" w:rsidRDefault="00E76947" w:rsidP="00E76947">
      <w:pPr>
        <w:spacing w:before="30"/>
        <w:ind w:left="107"/>
      </w:pPr>
      <w:r>
        <w:rPr>
          <w:spacing w:val="-2"/>
        </w:rPr>
        <w:lastRenderedPageBreak/>
        <w:t>«</w:t>
      </w:r>
      <w:r>
        <w:rPr>
          <w:spacing w:val="-2"/>
          <w:sz w:val="24"/>
        </w:rPr>
        <w:t>Принято</w:t>
      </w:r>
      <w:r>
        <w:rPr>
          <w:spacing w:val="-2"/>
        </w:rPr>
        <w:t>»</w:t>
      </w:r>
    </w:p>
    <w:p w:rsidR="00E76947" w:rsidRDefault="00E76947" w:rsidP="00E76947">
      <w:pPr>
        <w:spacing w:before="3"/>
        <w:ind w:left="141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(законных</w:t>
      </w:r>
      <w:proofErr w:type="gramEnd"/>
    </w:p>
    <w:p w:rsidR="00E76947" w:rsidRDefault="00E76947" w:rsidP="00E76947">
      <w:pPr>
        <w:spacing w:before="41" w:line="276" w:lineRule="auto"/>
        <w:ind w:left="141" w:right="714"/>
        <w:rPr>
          <w:sz w:val="24"/>
        </w:rPr>
      </w:pP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несовершеннолетних </w:t>
      </w:r>
      <w:r>
        <w:rPr>
          <w:spacing w:val="-2"/>
          <w:sz w:val="24"/>
        </w:rPr>
        <w:t>обучающихся</w:t>
      </w:r>
    </w:p>
    <w:p w:rsidR="00E76947" w:rsidRDefault="00E76947" w:rsidP="00E76947">
      <w:pPr>
        <w:spacing w:line="251" w:lineRule="exact"/>
        <w:ind w:left="107"/>
      </w:pP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бюджетного</w:t>
      </w:r>
    </w:p>
    <w:p w:rsidR="00E76947" w:rsidRDefault="00E76947" w:rsidP="00E76947">
      <w:pPr>
        <w:spacing w:before="37" w:line="276" w:lineRule="auto"/>
        <w:ind w:left="107"/>
      </w:pPr>
      <w:r>
        <w:t>общеобразовательного учреждения основной общеобразовательной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имени</w:t>
      </w:r>
      <w:r>
        <w:rPr>
          <w:spacing w:val="-8"/>
        </w:rPr>
        <w:t xml:space="preserve"> </w:t>
      </w:r>
    </w:p>
    <w:p w:rsidR="00E76947" w:rsidRDefault="00E76947" w:rsidP="00E76947">
      <w:pPr>
        <w:spacing w:before="33"/>
        <w:ind w:left="19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«Утверждаю»</w:t>
      </w:r>
    </w:p>
    <w:p w:rsidR="00E76947" w:rsidRDefault="00E76947" w:rsidP="00E76947">
      <w:pPr>
        <w:spacing w:before="41"/>
        <w:ind w:left="229"/>
        <w:rPr>
          <w:sz w:val="24"/>
        </w:rPr>
      </w:pPr>
      <w:r>
        <w:rPr>
          <w:spacing w:val="-2"/>
          <w:sz w:val="24"/>
        </w:rPr>
        <w:t>Директор</w:t>
      </w:r>
    </w:p>
    <w:p w:rsidR="00E76947" w:rsidRDefault="00E76947" w:rsidP="00E76947">
      <w:pPr>
        <w:spacing w:before="40"/>
        <w:ind w:left="229"/>
      </w:pP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бюджетного</w:t>
      </w:r>
    </w:p>
    <w:p w:rsidR="00E76947" w:rsidRDefault="00E76947" w:rsidP="00E76947">
      <w:pPr>
        <w:spacing w:before="37" w:line="276" w:lineRule="auto"/>
        <w:ind w:left="229" w:right="123"/>
      </w:pPr>
      <w:r>
        <w:t>общеобразовательного учреждения основной общеобразовательной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 xml:space="preserve">Героя России О.П. Проценко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</w:t>
      </w:r>
    </w:p>
    <w:p w:rsidR="00E76947" w:rsidRDefault="00E76947" w:rsidP="00E76947">
      <w:pPr>
        <w:spacing w:line="276" w:lineRule="auto"/>
        <w:sectPr w:rsidR="00E76947">
          <w:type w:val="continuous"/>
          <w:pgSz w:w="11910" w:h="16840"/>
          <w:pgMar w:top="20" w:right="0" w:bottom="280" w:left="1417" w:header="720" w:footer="720" w:gutter="0"/>
          <w:cols w:num="2" w:space="720" w:equalWidth="0">
            <w:col w:w="4781" w:space="236"/>
            <w:col w:w="5476"/>
          </w:cols>
        </w:sectPr>
      </w:pPr>
    </w:p>
    <w:p w:rsidR="00E76947" w:rsidRDefault="00E76947" w:rsidP="00E76947">
      <w:pPr>
        <w:tabs>
          <w:tab w:val="left" w:pos="5213"/>
          <w:tab w:val="left" w:pos="6583"/>
        </w:tabs>
        <w:spacing w:line="266" w:lineRule="exact"/>
        <w:ind w:left="107"/>
        <w:rPr>
          <w:sz w:val="24"/>
        </w:rPr>
      </w:pPr>
      <w:r>
        <w:rPr>
          <w:position w:val="1"/>
        </w:rPr>
        <w:lastRenderedPageBreak/>
        <w:t>Героя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России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О.П. Проценко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sz w:val="24"/>
        </w:rPr>
        <w:t>С.В. Анисимова</w:t>
      </w:r>
    </w:p>
    <w:p w:rsidR="00E76947" w:rsidRDefault="00E76947" w:rsidP="00E76947">
      <w:pPr>
        <w:spacing w:line="266" w:lineRule="exact"/>
        <w:rPr>
          <w:sz w:val="24"/>
        </w:rPr>
        <w:sectPr w:rsidR="00E76947">
          <w:type w:val="continuous"/>
          <w:pgSz w:w="11910" w:h="16840"/>
          <w:pgMar w:top="20" w:right="0" w:bottom="280" w:left="1417" w:header="720" w:footer="720" w:gutter="0"/>
          <w:cols w:space="720"/>
        </w:sectPr>
      </w:pPr>
    </w:p>
    <w:p w:rsidR="00E76947" w:rsidRDefault="00E76947" w:rsidP="00E76947">
      <w:pPr>
        <w:spacing w:before="26"/>
        <w:ind w:left="107"/>
      </w:pPr>
      <w:r>
        <w:lastRenderedPageBreak/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Усть-Л</w:t>
      </w:r>
      <w:r>
        <w:t>абинский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район</w:t>
      </w:r>
    </w:p>
    <w:p w:rsidR="00E76947" w:rsidRDefault="00E76947" w:rsidP="00E76947">
      <w:pPr>
        <w:spacing w:before="38"/>
        <w:ind w:left="162"/>
        <w:rPr>
          <w:i/>
          <w:sz w:val="24"/>
        </w:rPr>
      </w:pPr>
      <w:r>
        <w:rPr>
          <w:sz w:val="24"/>
        </w:rPr>
        <w:t>Протокол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«23» 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2024 </w:t>
      </w:r>
      <w:r>
        <w:rPr>
          <w:i/>
          <w:spacing w:val="-5"/>
          <w:sz w:val="24"/>
        </w:rPr>
        <w:t>г.</w:t>
      </w:r>
    </w:p>
    <w:p w:rsidR="00E76947" w:rsidRDefault="00E76947" w:rsidP="00E76947">
      <w:pPr>
        <w:spacing w:before="41"/>
        <w:ind w:left="10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Приказ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«23» декабря2024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E76947" w:rsidRDefault="00E76947" w:rsidP="00E76947">
      <w:pPr>
        <w:rPr>
          <w:i/>
          <w:sz w:val="24"/>
        </w:rPr>
        <w:sectPr w:rsidR="00E76947">
          <w:type w:val="continuous"/>
          <w:pgSz w:w="11910" w:h="16840"/>
          <w:pgMar w:top="20" w:right="0" w:bottom="280" w:left="1417" w:header="720" w:footer="720" w:gutter="0"/>
          <w:cols w:num="2" w:space="720" w:equalWidth="0">
            <w:col w:w="4554" w:space="551"/>
            <w:col w:w="5388"/>
          </w:cols>
        </w:sectPr>
      </w:pPr>
    </w:p>
    <w:p w:rsidR="00E76947" w:rsidRDefault="00E76947" w:rsidP="00E76947">
      <w:pPr>
        <w:pStyle w:val="a3"/>
        <w:spacing w:before="98"/>
        <w:ind w:left="0"/>
        <w:rPr>
          <w:i/>
          <w:sz w:val="24"/>
        </w:rPr>
      </w:pPr>
    </w:p>
    <w:p w:rsidR="00E76947" w:rsidRDefault="00E76947" w:rsidP="00E76947">
      <w:pPr>
        <w:spacing w:before="1"/>
        <w:ind w:left="107"/>
        <w:rPr>
          <w:sz w:val="24"/>
        </w:rPr>
      </w:pPr>
      <w:r>
        <w:rPr>
          <w:spacing w:val="-2"/>
          <w:sz w:val="24"/>
        </w:rPr>
        <w:t>«Согласовано»</w:t>
      </w:r>
    </w:p>
    <w:p w:rsidR="00E76947" w:rsidRDefault="00E76947" w:rsidP="00E76947">
      <w:pPr>
        <w:spacing w:before="40" w:line="278" w:lineRule="auto"/>
        <w:ind w:left="107" w:right="8105"/>
        <w:rPr>
          <w:sz w:val="24"/>
        </w:rPr>
      </w:pPr>
      <w:r>
        <w:rPr>
          <w:sz w:val="24"/>
        </w:rPr>
        <w:t>Протокол заседания Управляющего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</w:p>
    <w:p w:rsidR="00E76947" w:rsidRDefault="00E76947" w:rsidP="00E76947">
      <w:pPr>
        <w:spacing w:line="248" w:lineRule="exact"/>
        <w:ind w:left="167"/>
      </w:pP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бюджетного</w:t>
      </w:r>
    </w:p>
    <w:p w:rsidR="00E76947" w:rsidRDefault="00E76947" w:rsidP="00E76947">
      <w:pPr>
        <w:spacing w:before="38" w:line="276" w:lineRule="auto"/>
        <w:ind w:left="141" w:right="5227"/>
      </w:pPr>
      <w:r>
        <w:t>общеобразовательного учреждения основной общеобразовательной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 xml:space="preserve">имени Героя России О.П. Проценко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</w:t>
      </w:r>
    </w:p>
    <w:p w:rsidR="00E76947" w:rsidRDefault="00E76947" w:rsidP="00E76947">
      <w:pPr>
        <w:spacing w:before="1"/>
        <w:ind w:left="107"/>
        <w:rPr>
          <w:i/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 23 » декабря 2024 </w:t>
      </w:r>
      <w:r>
        <w:rPr>
          <w:i/>
          <w:spacing w:val="-5"/>
          <w:sz w:val="24"/>
        </w:rPr>
        <w:t>г.</w:t>
      </w:r>
    </w:p>
    <w:p w:rsidR="00057A12" w:rsidRDefault="00057A12">
      <w:pPr>
        <w:pStyle w:val="a3"/>
        <w:ind w:left="0"/>
        <w:rPr>
          <w:i/>
        </w:rPr>
      </w:pPr>
    </w:p>
    <w:p w:rsidR="00057A12" w:rsidRDefault="00057A12">
      <w:pPr>
        <w:pStyle w:val="a3"/>
        <w:ind w:left="0"/>
        <w:rPr>
          <w:i/>
        </w:rPr>
      </w:pPr>
    </w:p>
    <w:p w:rsidR="00057A12" w:rsidRDefault="00057A12">
      <w:pPr>
        <w:pStyle w:val="a3"/>
        <w:ind w:left="0"/>
        <w:rPr>
          <w:i/>
        </w:rPr>
      </w:pPr>
    </w:p>
    <w:p w:rsidR="00057A12" w:rsidRDefault="00057A12">
      <w:pPr>
        <w:pStyle w:val="a3"/>
        <w:spacing w:before="21"/>
        <w:ind w:left="0"/>
        <w:rPr>
          <w:i/>
        </w:rPr>
      </w:pPr>
    </w:p>
    <w:p w:rsidR="00057A12" w:rsidRDefault="00B20191">
      <w:pPr>
        <w:pStyle w:val="a3"/>
        <w:ind w:left="0" w:right="420"/>
        <w:jc w:val="center"/>
      </w:pPr>
      <w:r>
        <w:rPr>
          <w:spacing w:val="-2"/>
        </w:rPr>
        <w:t>ПОЛОЖЕНИЕ</w:t>
      </w:r>
    </w:p>
    <w:p w:rsidR="00057A12" w:rsidRDefault="00B20191">
      <w:pPr>
        <w:pStyle w:val="a3"/>
        <w:spacing w:before="50"/>
        <w:ind w:left="3295"/>
      </w:pPr>
      <w:r>
        <w:t>о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57A12" w:rsidRDefault="00B20191" w:rsidP="00E76947">
      <w:pPr>
        <w:pStyle w:val="a3"/>
        <w:spacing w:before="48"/>
        <w:ind w:left="119" w:right="242" w:firstLine="628"/>
      </w:pPr>
      <w:r>
        <w:t xml:space="preserve">муниципального бюджетного общеобразовательного учреждения </w:t>
      </w:r>
      <w:r w:rsidR="00E76947"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E76947">
        <w:t>28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Героя</w:t>
      </w:r>
      <w:r>
        <w:rPr>
          <w:spacing w:val="-4"/>
        </w:rPr>
        <w:t xml:space="preserve"> </w:t>
      </w:r>
      <w:r w:rsidR="00E76947">
        <w:t xml:space="preserve">России О.П. Проценко 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proofErr w:type="spellStart"/>
      <w:r w:rsidR="00E76947">
        <w:rPr>
          <w:spacing w:val="-8"/>
        </w:rPr>
        <w:t>Усть-Л</w:t>
      </w:r>
      <w:r w:rsidR="00E76947">
        <w:t>а</w:t>
      </w:r>
      <w:r>
        <w:t>бинский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район</w:t>
      </w:r>
    </w:p>
    <w:p w:rsidR="00057A12" w:rsidRDefault="00057A12">
      <w:pPr>
        <w:pStyle w:val="a3"/>
        <w:ind w:left="0"/>
      </w:pPr>
    </w:p>
    <w:p w:rsidR="00057A12" w:rsidRDefault="00057A12">
      <w:pPr>
        <w:pStyle w:val="a3"/>
        <w:spacing w:before="190"/>
        <w:ind w:left="0"/>
      </w:pPr>
    </w:p>
    <w:p w:rsidR="00057A12" w:rsidRDefault="00B20191">
      <w:pPr>
        <w:pStyle w:val="a4"/>
        <w:numPr>
          <w:ilvl w:val="0"/>
          <w:numId w:val="2"/>
        </w:numPr>
        <w:tabs>
          <w:tab w:val="left" w:pos="242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57A12" w:rsidRDefault="00B20191" w:rsidP="00E76947">
      <w:pPr>
        <w:pStyle w:val="a4"/>
        <w:numPr>
          <w:ilvl w:val="1"/>
          <w:numId w:val="2"/>
        </w:numPr>
        <w:tabs>
          <w:tab w:val="left" w:pos="1283"/>
          <w:tab w:val="left" w:pos="2398"/>
          <w:tab w:val="left" w:pos="6051"/>
          <w:tab w:val="left" w:pos="8401"/>
        </w:tabs>
        <w:spacing w:before="234"/>
        <w:ind w:right="419" w:firstLine="707"/>
        <w:jc w:val="left"/>
        <w:rPr>
          <w:sz w:val="28"/>
        </w:rPr>
      </w:pPr>
      <w:r>
        <w:rPr>
          <w:sz w:val="28"/>
        </w:rPr>
        <w:t xml:space="preserve">Настоящее Положение о Совете обучающихся муниципального </w:t>
      </w:r>
      <w:r>
        <w:rPr>
          <w:spacing w:val="-2"/>
          <w:sz w:val="28"/>
        </w:rPr>
        <w:t>бюджетного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 w:rsidR="00E76947">
        <w:rPr>
          <w:spacing w:val="-2"/>
          <w:sz w:val="28"/>
        </w:rPr>
        <w:t xml:space="preserve">основной 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общеобразовательной школы № </w:t>
      </w:r>
      <w:r w:rsidR="00E76947"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 xml:space="preserve">имени </w:t>
      </w:r>
      <w:r>
        <w:rPr>
          <w:sz w:val="28"/>
        </w:rPr>
        <w:t xml:space="preserve">Героя </w:t>
      </w:r>
      <w:r w:rsidR="00E76947">
        <w:rPr>
          <w:sz w:val="28"/>
        </w:rPr>
        <w:t>России О.П. Проценко</w:t>
      </w:r>
      <w:r>
        <w:rPr>
          <w:sz w:val="28"/>
        </w:rPr>
        <w:t xml:space="preserve"> муниципального образования </w:t>
      </w:r>
      <w:proofErr w:type="spellStart"/>
      <w:r w:rsidR="00E76947">
        <w:rPr>
          <w:sz w:val="28"/>
        </w:rPr>
        <w:t>Усть-Ла</w:t>
      </w:r>
      <w:r>
        <w:rPr>
          <w:sz w:val="28"/>
        </w:rPr>
        <w:t>бинский</w:t>
      </w:r>
      <w:proofErr w:type="spellEnd"/>
      <w:r>
        <w:rPr>
          <w:sz w:val="28"/>
        </w:rPr>
        <w:t xml:space="preserve"> район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Положение) разработано в соответствии с Федеральным законом от 29.12.2012 № 273-ФЗ «Об образовании в Российской Федерации»; Конвенцией ООН о правах ребёнка, а также У</w:t>
      </w:r>
      <w:r>
        <w:rPr>
          <w:sz w:val="28"/>
        </w:rPr>
        <w:t xml:space="preserve">ставом муниципального </w:t>
      </w:r>
      <w:r>
        <w:rPr>
          <w:spacing w:val="-2"/>
          <w:sz w:val="28"/>
        </w:rPr>
        <w:t>бюджетного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 w:rsidR="00E76947">
        <w:rPr>
          <w:spacing w:val="-2"/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общеобразовательной школы № </w:t>
      </w:r>
      <w:r w:rsidR="00E76947">
        <w:rPr>
          <w:sz w:val="28"/>
        </w:rPr>
        <w:t>28</w:t>
      </w:r>
      <w:r>
        <w:rPr>
          <w:sz w:val="28"/>
        </w:rPr>
        <w:t xml:space="preserve">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Героя </w:t>
      </w:r>
      <w:r w:rsidR="00E76947">
        <w:rPr>
          <w:sz w:val="28"/>
        </w:rPr>
        <w:t>России О.П. Проценко</w:t>
      </w:r>
      <w:r>
        <w:rPr>
          <w:sz w:val="28"/>
        </w:rPr>
        <w:t xml:space="preserve"> муниципального образования </w:t>
      </w:r>
      <w:proofErr w:type="spellStart"/>
      <w:r w:rsidR="00E76947">
        <w:rPr>
          <w:sz w:val="28"/>
        </w:rPr>
        <w:t>Усть-Ла</w:t>
      </w:r>
      <w:r>
        <w:rPr>
          <w:sz w:val="28"/>
        </w:rPr>
        <w:t>бинский</w:t>
      </w:r>
      <w:proofErr w:type="spellEnd"/>
      <w:r>
        <w:rPr>
          <w:sz w:val="28"/>
        </w:rPr>
        <w:t xml:space="preserve"> район (далее – МБОУ </w:t>
      </w:r>
      <w:r w:rsidR="00E76947">
        <w:rPr>
          <w:sz w:val="28"/>
        </w:rPr>
        <w:t>О</w:t>
      </w:r>
      <w:r>
        <w:rPr>
          <w:sz w:val="28"/>
        </w:rPr>
        <w:t xml:space="preserve">ОШ № </w:t>
      </w:r>
      <w:r w:rsidR="00E76947">
        <w:rPr>
          <w:sz w:val="28"/>
        </w:rPr>
        <w:t>28</w:t>
      </w:r>
      <w:r>
        <w:rPr>
          <w:sz w:val="28"/>
        </w:rPr>
        <w:t>) и другими нормативными правовыми актами Рос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t>й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й</w:t>
      </w:r>
    </w:p>
    <w:p w:rsidR="00057A12" w:rsidRPr="00E76947" w:rsidRDefault="00057A12" w:rsidP="00E76947">
      <w:pPr>
        <w:rPr>
          <w:sz w:val="28"/>
        </w:rPr>
        <w:sectPr w:rsidR="00057A12" w:rsidRPr="00E76947">
          <w:type w:val="continuous"/>
          <w:pgSz w:w="11910" w:h="16840"/>
          <w:pgMar w:top="0" w:right="425" w:bottom="280" w:left="1700" w:header="720" w:footer="720" w:gutter="0"/>
          <w:cols w:space="720"/>
        </w:sectPr>
      </w:pPr>
    </w:p>
    <w:p w:rsidR="00057A12" w:rsidRDefault="00B20191" w:rsidP="00E76947">
      <w:pPr>
        <w:pStyle w:val="a3"/>
        <w:spacing w:before="67" w:line="242" w:lineRule="auto"/>
        <w:ind w:left="0" w:right="427"/>
        <w:jc w:val="both"/>
      </w:pPr>
      <w:r>
        <w:lastRenderedPageBreak/>
        <w:t xml:space="preserve">Федерации, </w:t>
      </w:r>
      <w:proofErr w:type="gramStart"/>
      <w:r>
        <w:t>регламентирующими</w:t>
      </w:r>
      <w:proofErr w:type="gramEnd"/>
      <w:r>
        <w:t xml:space="preserve"> деятельность общеобразовательных </w:t>
      </w:r>
      <w:r>
        <w:rPr>
          <w:spacing w:val="-2"/>
        </w:rPr>
        <w:t>организаций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35"/>
        </w:tabs>
        <w:ind w:right="418" w:firstLine="0"/>
        <w:jc w:val="both"/>
        <w:rPr>
          <w:sz w:val="28"/>
        </w:rPr>
      </w:pPr>
      <w:r>
        <w:rPr>
          <w:sz w:val="28"/>
        </w:rPr>
        <w:t>Поло</w:t>
      </w:r>
      <w:r>
        <w:rPr>
          <w:sz w:val="28"/>
        </w:rPr>
        <w:t xml:space="preserve">жение регламентирует деятельность совета обучающихся (далее – Совет обучающихся) в муниципальном бюджетном общеобразовательном учреждении </w:t>
      </w:r>
      <w:r w:rsidR="00E76947">
        <w:rPr>
          <w:sz w:val="28"/>
        </w:rPr>
        <w:t>основной</w:t>
      </w:r>
      <w:r>
        <w:rPr>
          <w:sz w:val="28"/>
        </w:rPr>
        <w:t xml:space="preserve"> общеобразовательной школы № </w:t>
      </w:r>
      <w:r w:rsidR="00E76947">
        <w:rPr>
          <w:sz w:val="28"/>
        </w:rPr>
        <w:t>28</w:t>
      </w:r>
      <w:r>
        <w:rPr>
          <w:sz w:val="28"/>
        </w:rPr>
        <w:t xml:space="preserve"> имени</w:t>
      </w:r>
      <w:r>
        <w:rPr>
          <w:spacing w:val="40"/>
          <w:sz w:val="28"/>
        </w:rPr>
        <w:t xml:space="preserve"> </w:t>
      </w:r>
      <w:r w:rsidR="00E76947">
        <w:rPr>
          <w:sz w:val="28"/>
        </w:rPr>
        <w:t xml:space="preserve">Героя России О.П. Проценко муниципального образования </w:t>
      </w:r>
      <w:proofErr w:type="spellStart"/>
      <w:r w:rsidR="00E76947">
        <w:rPr>
          <w:sz w:val="28"/>
        </w:rPr>
        <w:t>Усть-Лабинский</w:t>
      </w:r>
      <w:proofErr w:type="spellEnd"/>
      <w:r w:rsidR="00E76947">
        <w:rPr>
          <w:sz w:val="28"/>
        </w:rPr>
        <w:t xml:space="preserve"> район.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640"/>
        </w:tabs>
        <w:ind w:right="424" w:firstLine="69"/>
        <w:jc w:val="both"/>
        <w:rPr>
          <w:sz w:val="28"/>
        </w:rPr>
      </w:pPr>
      <w:r>
        <w:rPr>
          <w:sz w:val="28"/>
        </w:rPr>
        <w:t xml:space="preserve">Совет создан по инициативе обучающихся для учета их мнения по вопросам управления образовательной организацией и при принятии </w:t>
      </w:r>
      <w:r w:rsidR="00E76947">
        <w:rPr>
          <w:sz w:val="28"/>
        </w:rPr>
        <w:t>МБОУ ООШ № 28</w:t>
      </w:r>
      <w:r>
        <w:rPr>
          <w:sz w:val="28"/>
        </w:rPr>
        <w:t xml:space="preserve"> локальных нормативных актов, затрагивающих права и законные интересы обучающихся.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624"/>
        </w:tabs>
        <w:ind w:right="428" w:firstLine="0"/>
        <w:jc w:val="both"/>
        <w:rPr>
          <w:sz w:val="28"/>
        </w:rPr>
      </w:pPr>
      <w:r>
        <w:rPr>
          <w:sz w:val="28"/>
        </w:rPr>
        <w:t>Совет является предст</w:t>
      </w:r>
      <w:r>
        <w:rPr>
          <w:sz w:val="28"/>
        </w:rPr>
        <w:t xml:space="preserve">авительным органом обучающихся и может представлять интересы обучающихся у руководителя, в коллегиальных органах управления </w:t>
      </w:r>
      <w:r w:rsidR="00E76947">
        <w:rPr>
          <w:sz w:val="28"/>
        </w:rPr>
        <w:t>МБОУ ООШ № 28</w:t>
      </w:r>
      <w:r>
        <w:rPr>
          <w:sz w:val="28"/>
        </w:rPr>
        <w:t xml:space="preserve">, представительных, совещательных и иных органах </w:t>
      </w:r>
      <w:r w:rsidR="00E76947">
        <w:rPr>
          <w:sz w:val="28"/>
        </w:rPr>
        <w:t>МБОУ ООШ № 28</w:t>
      </w:r>
      <w:r>
        <w:rPr>
          <w:sz w:val="28"/>
        </w:rPr>
        <w:t>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88"/>
        </w:tabs>
        <w:ind w:right="426" w:firstLine="0"/>
        <w:jc w:val="both"/>
        <w:rPr>
          <w:sz w:val="28"/>
        </w:rPr>
      </w:pPr>
      <w:r>
        <w:rPr>
          <w:sz w:val="28"/>
        </w:rPr>
        <w:t xml:space="preserve">Положение о Совете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принимают на общем собрании. Положение согласовывается с управляющим советом и вводится в действие приказом руководителя </w:t>
      </w:r>
      <w:r w:rsidR="00E76947">
        <w:rPr>
          <w:sz w:val="28"/>
        </w:rPr>
        <w:t>МБОУ ООШ № 28</w:t>
      </w:r>
      <w:r>
        <w:rPr>
          <w:sz w:val="28"/>
        </w:rPr>
        <w:t>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493"/>
        </w:tabs>
        <w:spacing w:line="321" w:lineRule="exact"/>
        <w:ind w:left="493" w:hanging="491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 w:rsidR="00E76947">
        <w:rPr>
          <w:sz w:val="28"/>
        </w:rPr>
        <w:t xml:space="preserve">МБОУ ООШ № 28 </w:t>
      </w:r>
      <w:r>
        <w:rPr>
          <w:spacing w:val="-2"/>
          <w:sz w:val="28"/>
        </w:rPr>
        <w:t>рекомендательными.</w:t>
      </w:r>
    </w:p>
    <w:p w:rsidR="00057A12" w:rsidRDefault="00057A12">
      <w:pPr>
        <w:pStyle w:val="a3"/>
        <w:spacing w:before="3"/>
        <w:ind w:left="0"/>
      </w:pPr>
    </w:p>
    <w:p w:rsidR="00057A12" w:rsidRDefault="00B20191">
      <w:pPr>
        <w:pStyle w:val="Heading1"/>
        <w:numPr>
          <w:ilvl w:val="0"/>
          <w:numId w:val="2"/>
        </w:numPr>
        <w:tabs>
          <w:tab w:val="left" w:pos="281"/>
        </w:tabs>
        <w:ind w:left="281" w:hanging="279"/>
      </w:pP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</w:t>
      </w:r>
      <w:r>
        <w:rPr>
          <w:spacing w:val="-2"/>
        </w:rPr>
        <w:t>УЧАЮЩИХСЯ</w:t>
      </w:r>
      <w:proofErr w:type="gramEnd"/>
    </w:p>
    <w:p w:rsidR="00057A12" w:rsidRDefault="00B20191">
      <w:pPr>
        <w:pStyle w:val="a4"/>
        <w:numPr>
          <w:ilvl w:val="1"/>
          <w:numId w:val="2"/>
        </w:numPr>
        <w:tabs>
          <w:tab w:val="left" w:pos="493"/>
        </w:tabs>
        <w:spacing w:line="319" w:lineRule="exact"/>
        <w:ind w:left="493" w:hanging="49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</w:p>
    <w:p w:rsidR="00057A12" w:rsidRDefault="00B20191">
      <w:pPr>
        <w:pStyle w:val="a4"/>
        <w:numPr>
          <w:ilvl w:val="0"/>
          <w:numId w:val="1"/>
        </w:numPr>
        <w:tabs>
          <w:tab w:val="left" w:pos="721"/>
          <w:tab w:val="left" w:pos="781"/>
        </w:tabs>
        <w:ind w:left="781" w:right="606" w:hanging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взаимодействия классных коллективов;</w:t>
      </w:r>
    </w:p>
    <w:p w:rsidR="00057A12" w:rsidRDefault="00B20191">
      <w:pPr>
        <w:pStyle w:val="a4"/>
        <w:numPr>
          <w:ilvl w:val="0"/>
          <w:numId w:val="1"/>
        </w:numPr>
        <w:tabs>
          <w:tab w:val="left" w:pos="721"/>
          <w:tab w:val="left" w:pos="781"/>
        </w:tabs>
        <w:ind w:left="781" w:right="606" w:hanging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классных </w:t>
      </w:r>
      <w:r>
        <w:rPr>
          <w:spacing w:val="-2"/>
          <w:sz w:val="28"/>
        </w:rPr>
        <w:t>коллективов;</w:t>
      </w:r>
    </w:p>
    <w:p w:rsidR="00057A12" w:rsidRDefault="00B20191">
      <w:pPr>
        <w:pStyle w:val="a4"/>
        <w:numPr>
          <w:ilvl w:val="0"/>
          <w:numId w:val="1"/>
        </w:numPr>
        <w:tabs>
          <w:tab w:val="left" w:pos="721"/>
        </w:tabs>
        <w:spacing w:before="1" w:line="322" w:lineRule="exact"/>
        <w:ind w:left="721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 w:rsidR="00E76947">
        <w:rPr>
          <w:sz w:val="28"/>
        </w:rPr>
        <w:t xml:space="preserve">МБОУ ООШ № 28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жизнь.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493"/>
        </w:tabs>
        <w:spacing w:line="322" w:lineRule="exact"/>
        <w:ind w:left="493" w:hanging="491"/>
        <w:jc w:val="left"/>
        <w:rPr>
          <w:sz w:val="28"/>
        </w:rPr>
      </w:pPr>
      <w:r>
        <w:rPr>
          <w:sz w:val="28"/>
        </w:rPr>
        <w:t>Полномочия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699"/>
        </w:tabs>
        <w:spacing w:line="322" w:lineRule="exact"/>
        <w:ind w:left="699" w:hanging="697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896"/>
          <w:tab w:val="left" w:pos="2894"/>
          <w:tab w:val="left" w:pos="3724"/>
          <w:tab w:val="left" w:pos="4843"/>
          <w:tab w:val="left" w:pos="5940"/>
          <w:tab w:val="left" w:pos="6354"/>
          <w:tab w:val="left" w:pos="7715"/>
        </w:tabs>
        <w:ind w:left="2" w:right="421" w:firstLine="0"/>
        <w:rPr>
          <w:sz w:val="28"/>
        </w:rPr>
      </w:pPr>
      <w:r>
        <w:rPr>
          <w:spacing w:val="-2"/>
          <w:sz w:val="28"/>
        </w:rPr>
        <w:t>Разрабатывает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помогает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осуществлять </w:t>
      </w:r>
      <w:r>
        <w:rPr>
          <w:sz w:val="28"/>
        </w:rPr>
        <w:t>планирование других органов, представляющих интересы обучающихся.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888"/>
        </w:tabs>
        <w:ind w:left="2" w:right="427" w:firstLine="0"/>
        <w:rPr>
          <w:sz w:val="28"/>
        </w:rPr>
      </w:pPr>
      <w:r>
        <w:rPr>
          <w:sz w:val="28"/>
        </w:rPr>
        <w:t>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МБОУ ООШ № 28</w:t>
      </w:r>
      <w:r>
        <w:rPr>
          <w:sz w:val="28"/>
        </w:rPr>
        <w:t>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746"/>
        </w:tabs>
        <w:spacing w:before="1"/>
        <w:ind w:left="2" w:right="426" w:firstLine="0"/>
        <w:rPr>
          <w:sz w:val="28"/>
        </w:rPr>
      </w:pPr>
      <w:r>
        <w:rPr>
          <w:sz w:val="28"/>
        </w:rPr>
        <w:t>Определяет цели, функции и содержание деятельности всех органов, представляющих интересы</w:t>
      </w:r>
      <w:r>
        <w:rPr>
          <w:sz w:val="28"/>
        </w:rPr>
        <w:t xml:space="preserve"> обучающихся.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751"/>
        </w:tabs>
        <w:ind w:left="2" w:right="427" w:firstLine="0"/>
        <w:rPr>
          <w:sz w:val="28"/>
        </w:rPr>
      </w:pPr>
      <w:r>
        <w:rPr>
          <w:sz w:val="28"/>
        </w:rPr>
        <w:t xml:space="preserve">Координирует деятельность всех органов, представляющих интересы </w:t>
      </w:r>
      <w:r>
        <w:rPr>
          <w:spacing w:val="-2"/>
          <w:sz w:val="28"/>
        </w:rPr>
        <w:t>обучающихся.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699"/>
        </w:tabs>
        <w:spacing w:line="321" w:lineRule="exact"/>
        <w:ind w:left="699" w:hanging="697"/>
        <w:rPr>
          <w:sz w:val="28"/>
        </w:rPr>
      </w:pPr>
      <w:r>
        <w:rPr>
          <w:sz w:val="28"/>
        </w:rPr>
        <w:t>Создает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953"/>
        </w:tabs>
        <w:spacing w:before="1"/>
        <w:ind w:left="2" w:right="427" w:firstLine="0"/>
        <w:rPr>
          <w:sz w:val="28"/>
        </w:rPr>
      </w:pPr>
      <w:r>
        <w:rPr>
          <w:sz w:val="28"/>
        </w:rPr>
        <w:t>Вносит предложения по улучшению качества деятельности образовательной организации.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787"/>
        </w:tabs>
        <w:ind w:left="2" w:right="428" w:firstLine="0"/>
        <w:rPr>
          <w:sz w:val="28"/>
        </w:rPr>
      </w:pPr>
      <w:r>
        <w:rPr>
          <w:sz w:val="28"/>
        </w:rPr>
        <w:t xml:space="preserve">Организует и при необходимости проводит общешкольные дела и </w:t>
      </w:r>
      <w:r>
        <w:rPr>
          <w:spacing w:val="-2"/>
          <w:sz w:val="28"/>
        </w:rPr>
        <w:t>мероприятия.</w:t>
      </w:r>
    </w:p>
    <w:p w:rsidR="00057A12" w:rsidRDefault="00057A12">
      <w:pPr>
        <w:pStyle w:val="a4"/>
        <w:rPr>
          <w:sz w:val="28"/>
        </w:rPr>
        <w:sectPr w:rsidR="00057A12">
          <w:pgSz w:w="11910" w:h="16840"/>
          <w:pgMar w:top="1040" w:right="425" w:bottom="280" w:left="1700" w:header="720" w:footer="720" w:gutter="0"/>
          <w:cols w:space="720"/>
        </w:sectPr>
      </w:pPr>
    </w:p>
    <w:p w:rsidR="00057A12" w:rsidRDefault="00B20191">
      <w:pPr>
        <w:pStyle w:val="a4"/>
        <w:numPr>
          <w:ilvl w:val="2"/>
          <w:numId w:val="2"/>
        </w:numPr>
        <w:tabs>
          <w:tab w:val="left" w:pos="751"/>
        </w:tabs>
        <w:spacing w:before="67"/>
        <w:ind w:left="2" w:right="425" w:firstLine="0"/>
        <w:rPr>
          <w:sz w:val="28"/>
        </w:rPr>
      </w:pPr>
      <w:r>
        <w:rPr>
          <w:sz w:val="28"/>
        </w:rPr>
        <w:lastRenderedPageBreak/>
        <w:t>Изучает, обобщает и распространяет опыт проведения коллективных творческих дел, организует выявление творческого потенциала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885"/>
        </w:tabs>
        <w:spacing w:before="2"/>
        <w:ind w:left="2" w:right="431" w:firstLine="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</w:t>
      </w:r>
      <w:r>
        <w:rPr>
          <w:sz w:val="28"/>
        </w:rPr>
        <w:t>цией предложений и критических замечаний ученического коллектива.</w:t>
      </w:r>
    </w:p>
    <w:p w:rsidR="00057A12" w:rsidRDefault="00B20191">
      <w:pPr>
        <w:pStyle w:val="a4"/>
        <w:numPr>
          <w:ilvl w:val="2"/>
          <w:numId w:val="2"/>
        </w:numPr>
        <w:tabs>
          <w:tab w:val="left" w:pos="1053"/>
        </w:tabs>
        <w:ind w:left="2" w:right="425" w:firstLine="0"/>
        <w:rPr>
          <w:sz w:val="28"/>
        </w:rPr>
      </w:pPr>
      <w:r>
        <w:rPr>
          <w:sz w:val="28"/>
        </w:rPr>
        <w:t>Выражает согласованное мнение обучающихся по вопросам управления МБОУ ООШ № 28</w:t>
      </w:r>
      <w:r>
        <w:rPr>
          <w:sz w:val="28"/>
        </w:rPr>
        <w:t xml:space="preserve"> при принятии образовательной организацией локальных нормативных актов, затрагивающих права и законные интересы о</w:t>
      </w:r>
      <w:r>
        <w:rPr>
          <w:sz w:val="28"/>
        </w:rPr>
        <w:t>бучающихся образовательной организации.</w:t>
      </w:r>
    </w:p>
    <w:p w:rsidR="00057A12" w:rsidRDefault="00057A12">
      <w:pPr>
        <w:pStyle w:val="a3"/>
        <w:spacing w:before="4"/>
        <w:ind w:left="0"/>
      </w:pPr>
    </w:p>
    <w:p w:rsidR="00057A12" w:rsidRDefault="00B20191">
      <w:pPr>
        <w:pStyle w:val="Heading1"/>
        <w:numPr>
          <w:ilvl w:val="0"/>
          <w:numId w:val="2"/>
        </w:numPr>
        <w:tabs>
          <w:tab w:val="left" w:pos="281"/>
        </w:tabs>
        <w:spacing w:line="321" w:lineRule="exact"/>
        <w:ind w:left="281" w:hanging="279"/>
      </w:pP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ПОЛНОМОЧИЙ.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492"/>
        </w:tabs>
        <w:ind w:right="426" w:firstLine="0"/>
        <w:jc w:val="both"/>
        <w:rPr>
          <w:sz w:val="28"/>
        </w:rPr>
      </w:pPr>
      <w:r>
        <w:rPr>
          <w:sz w:val="28"/>
        </w:rPr>
        <w:t xml:space="preserve">Состав Совета </w:t>
      </w:r>
      <w:r>
        <w:rPr>
          <w:sz w:val="28"/>
        </w:rPr>
        <w:t xml:space="preserve">утверждается на общем собрании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течение первой учебной недели нового учебного года сроком на текущий учебный </w:t>
      </w:r>
      <w:r>
        <w:rPr>
          <w:spacing w:val="-4"/>
          <w:sz w:val="28"/>
        </w:rPr>
        <w:t>год.</w:t>
      </w:r>
    </w:p>
    <w:p w:rsidR="00057A12" w:rsidRDefault="00B20191">
      <w:pPr>
        <w:pStyle w:val="a3"/>
        <w:ind w:right="427" w:firstLine="707"/>
        <w:jc w:val="both"/>
      </w:pPr>
      <w:r>
        <w:t xml:space="preserve">В состав Совета учащихся входят по одному представителю от </w:t>
      </w:r>
      <w:r>
        <w:t>5-9</w:t>
      </w:r>
      <w:r>
        <w:t>-х классов.</w:t>
      </w:r>
    </w:p>
    <w:p w:rsidR="00057A12" w:rsidRDefault="00B20191">
      <w:pPr>
        <w:pStyle w:val="a3"/>
        <w:ind w:right="426" w:firstLine="707"/>
        <w:jc w:val="both"/>
      </w:pPr>
      <w:r>
        <w:t>На перовом заседании вновь избранный состав совета обучающихся выбирает из своего состава председателя и его заместителя (из числа лиц достигших 14 – летнего возраста).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65"/>
        </w:tabs>
        <w:ind w:right="428" w:firstLine="0"/>
        <w:jc w:val="both"/>
        <w:rPr>
          <w:sz w:val="28"/>
        </w:rPr>
      </w:pPr>
      <w:r>
        <w:rPr>
          <w:sz w:val="28"/>
        </w:rPr>
        <w:t>Кворумом для принятия решений является присутствие на заседании Совета обучающихся боле</w:t>
      </w:r>
      <w:r>
        <w:rPr>
          <w:sz w:val="28"/>
        </w:rPr>
        <w:t>е половины его членов.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42"/>
        </w:tabs>
        <w:ind w:right="427" w:firstLine="0"/>
        <w:jc w:val="both"/>
        <w:rPr>
          <w:sz w:val="28"/>
        </w:rPr>
      </w:pPr>
      <w:r>
        <w:rPr>
          <w:sz w:val="28"/>
        </w:rPr>
        <w:t>Совет проводит свои заседания по мере необходимости, но не реже 1 раза в четверть.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669"/>
        </w:tabs>
        <w:ind w:right="419" w:firstLine="0"/>
        <w:jc w:val="both"/>
        <w:rPr>
          <w:sz w:val="28"/>
        </w:rPr>
      </w:pPr>
      <w:r>
        <w:rPr>
          <w:sz w:val="28"/>
        </w:rPr>
        <w:t>Решение Совета простым большинством голосов членов совета учащихся, присутствующих на заседании. В случае равенства голосов решающим является голос ег</w:t>
      </w:r>
      <w:r>
        <w:rPr>
          <w:sz w:val="28"/>
        </w:rPr>
        <w:t>о председателя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23"/>
        </w:tabs>
        <w:ind w:right="426" w:firstLine="0"/>
        <w:jc w:val="both"/>
        <w:rPr>
          <w:sz w:val="28"/>
        </w:rPr>
      </w:pPr>
      <w:r>
        <w:rPr>
          <w:sz w:val="28"/>
        </w:rPr>
        <w:t>Совет обучающихся ведет протоколы своих заседаний в соответствии с инструкцией по делопроизводству, принятой МБОУ ООШ № 28</w:t>
      </w:r>
      <w:r>
        <w:rPr>
          <w:sz w:val="28"/>
        </w:rPr>
        <w:t>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633"/>
        </w:tabs>
        <w:ind w:right="424" w:firstLine="0"/>
        <w:jc w:val="both"/>
        <w:rPr>
          <w:sz w:val="28"/>
        </w:rPr>
      </w:pPr>
      <w:r>
        <w:rPr>
          <w:sz w:val="28"/>
        </w:rPr>
        <w:t xml:space="preserve">Ответственность за делопроизводство возлагается на председателя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18"/>
        </w:tabs>
        <w:spacing w:line="242" w:lineRule="auto"/>
        <w:ind w:right="428" w:firstLine="0"/>
        <w:jc w:val="both"/>
        <w:rPr>
          <w:sz w:val="28"/>
        </w:rPr>
      </w:pPr>
      <w:r>
        <w:rPr>
          <w:sz w:val="28"/>
        </w:rPr>
        <w:t>В случае отсутствия председателя с</w:t>
      </w:r>
      <w:r>
        <w:rPr>
          <w:sz w:val="28"/>
        </w:rPr>
        <w:t xml:space="preserve">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его обязанности исполняет заместитель председателя Совета обучающихся.</w:t>
      </w:r>
    </w:p>
    <w:p w:rsidR="00057A12" w:rsidRDefault="00B20191">
      <w:pPr>
        <w:pStyle w:val="Heading1"/>
        <w:numPr>
          <w:ilvl w:val="0"/>
          <w:numId w:val="2"/>
        </w:numPr>
        <w:tabs>
          <w:tab w:val="left" w:pos="281"/>
        </w:tabs>
        <w:spacing w:before="319"/>
        <w:ind w:left="281" w:hanging="279"/>
      </w:pPr>
      <w:r>
        <w:t>ДОКУМЕНТАЦИЯ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ОТЧЕТНОСТЬ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493"/>
        </w:tabs>
        <w:spacing w:line="319" w:lineRule="exact"/>
        <w:ind w:left="493" w:hanging="491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протоколируются.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493"/>
        </w:tabs>
        <w:spacing w:line="322" w:lineRule="exact"/>
        <w:ind w:left="493" w:hanging="49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33"/>
        </w:tabs>
        <w:spacing w:line="242" w:lineRule="auto"/>
        <w:ind w:right="427" w:firstLine="0"/>
        <w:jc w:val="left"/>
        <w:rPr>
          <w:sz w:val="28"/>
        </w:rPr>
      </w:pPr>
      <w:r>
        <w:rPr>
          <w:sz w:val="28"/>
        </w:rPr>
        <w:t>Анализ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33"/>
          <w:sz w:val="28"/>
        </w:rPr>
        <w:t xml:space="preserve"> </w:t>
      </w:r>
      <w:r>
        <w:rPr>
          <w:sz w:val="28"/>
        </w:rPr>
        <w:t>директора по воспитательной работе в конце учебного года.</w:t>
      </w:r>
    </w:p>
    <w:p w:rsidR="00057A12" w:rsidRDefault="00B20191">
      <w:pPr>
        <w:pStyle w:val="Heading1"/>
        <w:numPr>
          <w:ilvl w:val="0"/>
          <w:numId w:val="2"/>
        </w:numPr>
        <w:tabs>
          <w:tab w:val="left" w:pos="281"/>
        </w:tabs>
        <w:spacing w:before="322" w:line="320" w:lineRule="exact"/>
        <w:ind w:left="281" w:hanging="279"/>
      </w:pPr>
      <w:r>
        <w:t>ЗАКЛЮЧИТЕЛЬНЫЕ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493"/>
        </w:tabs>
        <w:spacing w:line="319" w:lineRule="exact"/>
        <w:ind w:left="493" w:hanging="49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p w:rsidR="00057A12" w:rsidRDefault="00B20191">
      <w:pPr>
        <w:pStyle w:val="a4"/>
        <w:numPr>
          <w:ilvl w:val="1"/>
          <w:numId w:val="2"/>
        </w:numPr>
        <w:tabs>
          <w:tab w:val="left" w:pos="518"/>
        </w:tabs>
        <w:ind w:right="428" w:firstLine="0"/>
        <w:jc w:val="both"/>
        <w:rPr>
          <w:sz w:val="28"/>
        </w:rPr>
      </w:pPr>
      <w:r>
        <w:rPr>
          <w:sz w:val="28"/>
        </w:rPr>
        <w:t>Изменения в настоящее Положение вносятся на собрании обучающихся МБОУ ООШ № 28</w:t>
      </w:r>
      <w:r>
        <w:rPr>
          <w:sz w:val="28"/>
        </w:rPr>
        <w:t xml:space="preserve"> 5-9</w:t>
      </w:r>
      <w:r>
        <w:rPr>
          <w:sz w:val="28"/>
        </w:rPr>
        <w:t xml:space="preserve"> классов.</w:t>
      </w:r>
    </w:p>
    <w:p w:rsidR="00057A12" w:rsidRDefault="00057A12">
      <w:pPr>
        <w:pStyle w:val="a4"/>
        <w:rPr>
          <w:sz w:val="28"/>
        </w:rPr>
        <w:sectPr w:rsidR="00057A12">
          <w:pgSz w:w="11910" w:h="16840"/>
          <w:pgMar w:top="1040" w:right="425" w:bottom="280" w:left="1700" w:header="720" w:footer="720" w:gutter="0"/>
          <w:cols w:space="720"/>
        </w:sectPr>
      </w:pPr>
    </w:p>
    <w:p w:rsidR="00057A12" w:rsidRDefault="00057A12">
      <w:pPr>
        <w:pStyle w:val="a3"/>
        <w:ind w:left="1644"/>
        <w:rPr>
          <w:sz w:val="20"/>
        </w:rPr>
      </w:pPr>
    </w:p>
    <w:sectPr w:rsidR="00057A12" w:rsidSect="00057A12">
      <w:pgSz w:w="11910" w:h="16840"/>
      <w:pgMar w:top="5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1468"/>
    <w:multiLevelType w:val="hybridMultilevel"/>
    <w:tmpl w:val="BFCA3DBE"/>
    <w:lvl w:ilvl="0" w:tplc="0512ECB8">
      <w:numFmt w:val="bullet"/>
      <w:lvlText w:val=""/>
      <w:lvlJc w:val="left"/>
      <w:pPr>
        <w:ind w:left="7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7843D0">
      <w:numFmt w:val="bullet"/>
      <w:lvlText w:val="•"/>
      <w:lvlJc w:val="left"/>
      <w:pPr>
        <w:ind w:left="1680" w:hanging="300"/>
      </w:pPr>
      <w:rPr>
        <w:rFonts w:hint="default"/>
        <w:lang w:val="ru-RU" w:eastAsia="en-US" w:bidi="ar-SA"/>
      </w:rPr>
    </w:lvl>
    <w:lvl w:ilvl="2" w:tplc="092ADA5A">
      <w:numFmt w:val="bullet"/>
      <w:lvlText w:val="•"/>
      <w:lvlJc w:val="left"/>
      <w:pPr>
        <w:ind w:left="2580" w:hanging="300"/>
      </w:pPr>
      <w:rPr>
        <w:rFonts w:hint="default"/>
        <w:lang w:val="ru-RU" w:eastAsia="en-US" w:bidi="ar-SA"/>
      </w:rPr>
    </w:lvl>
    <w:lvl w:ilvl="3" w:tplc="45402AC4">
      <w:numFmt w:val="bullet"/>
      <w:lvlText w:val="•"/>
      <w:lvlJc w:val="left"/>
      <w:pPr>
        <w:ind w:left="3480" w:hanging="300"/>
      </w:pPr>
      <w:rPr>
        <w:rFonts w:hint="default"/>
        <w:lang w:val="ru-RU" w:eastAsia="en-US" w:bidi="ar-SA"/>
      </w:rPr>
    </w:lvl>
    <w:lvl w:ilvl="4" w:tplc="EAF08C30">
      <w:numFmt w:val="bullet"/>
      <w:lvlText w:val="•"/>
      <w:lvlJc w:val="left"/>
      <w:pPr>
        <w:ind w:left="4380" w:hanging="300"/>
      </w:pPr>
      <w:rPr>
        <w:rFonts w:hint="default"/>
        <w:lang w:val="ru-RU" w:eastAsia="en-US" w:bidi="ar-SA"/>
      </w:rPr>
    </w:lvl>
    <w:lvl w:ilvl="5" w:tplc="7AE8B0AA">
      <w:numFmt w:val="bullet"/>
      <w:lvlText w:val="•"/>
      <w:lvlJc w:val="left"/>
      <w:pPr>
        <w:ind w:left="5280" w:hanging="300"/>
      </w:pPr>
      <w:rPr>
        <w:rFonts w:hint="default"/>
        <w:lang w:val="ru-RU" w:eastAsia="en-US" w:bidi="ar-SA"/>
      </w:rPr>
    </w:lvl>
    <w:lvl w:ilvl="6" w:tplc="11404BC2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7" w:tplc="BC2A282A">
      <w:numFmt w:val="bullet"/>
      <w:lvlText w:val="•"/>
      <w:lvlJc w:val="left"/>
      <w:pPr>
        <w:ind w:left="7080" w:hanging="300"/>
      </w:pPr>
      <w:rPr>
        <w:rFonts w:hint="default"/>
        <w:lang w:val="ru-RU" w:eastAsia="en-US" w:bidi="ar-SA"/>
      </w:rPr>
    </w:lvl>
    <w:lvl w:ilvl="8" w:tplc="3AE4A342">
      <w:numFmt w:val="bullet"/>
      <w:lvlText w:val="•"/>
      <w:lvlJc w:val="left"/>
      <w:pPr>
        <w:ind w:left="7981" w:hanging="300"/>
      </w:pPr>
      <w:rPr>
        <w:rFonts w:hint="default"/>
        <w:lang w:val="ru-RU" w:eastAsia="en-US" w:bidi="ar-SA"/>
      </w:rPr>
    </w:lvl>
  </w:abstractNum>
  <w:abstractNum w:abstractNumId="1">
    <w:nsid w:val="57274CE1"/>
    <w:multiLevelType w:val="multilevel"/>
    <w:tmpl w:val="B718CBBE"/>
    <w:lvl w:ilvl="0">
      <w:start w:val="1"/>
      <w:numFmt w:val="decimal"/>
      <w:lvlText w:val="%1."/>
      <w:lvlJc w:val="left"/>
      <w:pPr>
        <w:ind w:left="242" w:hanging="2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6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57A12"/>
    <w:rsid w:val="00057A12"/>
    <w:rsid w:val="00B20191"/>
    <w:rsid w:val="00E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A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A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A12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A12"/>
    <w:pPr>
      <w:spacing w:line="319" w:lineRule="exact"/>
      <w:ind w:left="281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A12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057A12"/>
  </w:style>
  <w:style w:type="paragraph" w:styleId="a5">
    <w:name w:val="Balloon Text"/>
    <w:basedOn w:val="a"/>
    <w:link w:val="a6"/>
    <w:uiPriority w:val="99"/>
    <w:semiHidden/>
    <w:unhideWhenUsed/>
    <w:rsid w:val="00B20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ЕГИССО</cp:lastModifiedBy>
  <cp:revision>2</cp:revision>
  <dcterms:created xsi:type="dcterms:W3CDTF">2024-12-26T10:35:00Z</dcterms:created>
  <dcterms:modified xsi:type="dcterms:W3CDTF">2024-12-26T11:21:00Z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phpdocx</vt:lpwstr>
  </property>
</Properties>
</file>